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hanging="0" w:left="0"/>
        <w:jc w:val="left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drawing>
          <wp:inline distT="0" distB="0" distL="0" distR="0">
            <wp:extent cx="6646545" cy="921385"/>
            <wp:effectExtent l="0" t="0" r="0" b="0"/>
            <wp:docPr id="1" name="Obraz 1 kopi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 kopi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/>
          <w:iCs/>
          <w:color w:val="000000"/>
          <w:sz w:val="18"/>
          <w:szCs w:val="18"/>
          <w:lang w:eastAsia="pl-PL"/>
        </w:rPr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„</w:t>
      </w:r>
      <w:r>
        <w:rPr>
          <w:rFonts w:cs="Calibri" w:ascii="Calibri" w:hAnsi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I. Dane uczestnika Programu:</w:t>
      </w:r>
      <w:r>
        <w:rPr>
          <w:rFonts w:cs="Calibri" w:ascii="Calibri" w:hAnsi="Calibri"/>
        </w:rPr>
        <w:t xml:space="preserve"> 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hanging="426" w:left="426"/>
        <w:rPr>
          <w:rFonts w:cs="Calibri" w:cstheme="minorHAnsi"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15916557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-12414072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5" w:lef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0325644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6334010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spacing w:before="0" w:after="170"/>
        <w:ind w:hanging="426" w:lef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hanging="426" w:left="426"/>
        <w:rPr>
          <w:rFonts w:ascii="Segoe UI Symbol" w:hAnsi="Segoe UI Symbol" w:cs="Segoe UI Symbol"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hanging="426" w:lef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FootnoteReference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FootnoteReference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III. OCZEKIWANIA WOBEC ASYSTENTA</w:t>
      </w:r>
      <w:r>
        <w:rPr>
          <w:rStyle w:val="FootnoteReference"/>
          <w:rFonts w:cs="Calibri" w:ascii="Calibri" w:hAnsi="Calibri"/>
          <w:b/>
          <w:bCs/>
          <w:color w:val="000000"/>
        </w:rPr>
        <w:footnoteReference w:id="4"/>
      </w:r>
      <w:r>
        <w:rPr>
          <w:rFonts w:cs="Calibri" w:ascii="Calibri" w:hAnsi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ascii="Calibri" w:hAnsi="Calibri" w:cs="Calibri"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 w:ascii="Calibri" w:hAnsi="Calibri"/>
          <w:bCs/>
          <w:color w:val="000000"/>
        </w:rPr>
        <w:t>Czy wskazuje Pan (i) asystenta?</w:t>
      </w:r>
      <w:r>
        <w:rPr>
          <w:rFonts w:cs="Calibri" w:ascii="Calibri" w:hAnsi="Calibri"/>
          <w:b/>
          <w:bCs/>
          <w:color w:val="000000"/>
        </w:rPr>
        <w:t xml:space="preserve"> 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eastAsia="MS Gothic" w:cs="Calibri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hanging="426" w:lef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hanging="426" w:left="426"/>
        <w:rPr>
          <w:rFonts w:eastAsia="Times New Roman" w:cs="Calibri" w:cstheme="minorHAnsi"/>
          <w:bCs/>
          <w:color w:themeColor="text1" w:val="000000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themeColor="text1" w:val="000000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34174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538174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1131195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9143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002614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01763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91490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9838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425139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813258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55530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50963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9550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909411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7730439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413756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25274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75831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566922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739342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928709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580008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666261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75775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744832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134399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73588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25533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2384836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12786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602905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336530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9656104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546330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395040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550705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57933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1570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6651597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656858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15055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801946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610522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156065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661287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6763087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260316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912505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lef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04867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8937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86043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19798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1061203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44329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1044527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7896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34506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37859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652352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430819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541396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750458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31308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117936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016982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257517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45220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571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lef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426" w:left="426"/>
        <w:rPr>
          <w:rFonts w:eastAsia="MS Gothic"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lef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79550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33321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themeColor="text1" w:val="000000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themeColor="text1" w:val="000000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wskazania osoby asystenta w części III ust. 4 niniejszej Karty zgłoszenia </w:t>
      </w:r>
      <w:r>
        <w:rPr>
          <w:rFonts w:cs="Calibri" w:ascii="Calibri" w:hAnsi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udzielenia odpowiedzi twierdzącej w części I ust. 16 albo 17 niniejszej Karty zgłoszenia </w:t>
      </w:r>
      <w:r>
        <w:rPr>
          <w:rFonts w:cs="Calibri" w:ascii="Calibri" w:hAnsi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themeColor="text1" w:val="000000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Calibri" w:hAnsi="Calibri" w:cs="Calibri"/>
        </w:rPr>
      </w:pPr>
      <w:r>
        <w:rPr>
          <w:rFonts w:cs="Calibri" w:ascii="Calibri" w:hAnsi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 w:ascii="Calibri" w:hAnsi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 w:ascii="Calibri" w:hAnsi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 w:ascii="Calibri" w:hAnsi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Segoe UI Symbol">
    <w:charset w:val="ee"/>
    <w:family w:val="swiss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LibreOffice/25.2.7.2$Windows_X86_64 LibreOffice_project/5cbfd1ab6520636bb5f7b99185aa69bd7456825d</Application>
  <AppVersion>15.0000</AppVersion>
  <Pages>7</Pages>
  <Words>2049</Words>
  <Characters>13341</Characters>
  <CharactersWithSpaces>15293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/>
  <dcterms:modified xsi:type="dcterms:W3CDTF">2026-02-17T12:41:58Z</dcterms:modified>
  <cp:revision>24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